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363068" w:rsidR="00204F1D" w:rsidP="00363068" w:rsidRDefault="00204F1D" w14:paraId="348AE0BB" w14:textId="3C4A7574">
      <w:pPr>
        <w:rPr>
          <w:sz w:val="32"/>
        </w:rPr>
      </w:pPr>
      <w:r>
        <w:rPr>
          <w:noProof/>
          <w:sz w:val="32"/>
        </w:rPr>
        <w:t xml:space="preserve">  </w:t>
      </w:r>
      <w:r w:rsidRPr="00D914AE">
        <w:rPr>
          <w:b/>
          <w:sz w:val="32"/>
          <w:u w:val="single"/>
        </w:rPr>
        <w:t>Long Term Overview</w:t>
      </w:r>
      <w:r>
        <w:rPr>
          <w:b/>
          <w:sz w:val="32"/>
          <w:u w:val="single"/>
        </w:rPr>
        <w:t xml:space="preserve">: The Reading Journey for Year </w:t>
      </w:r>
      <w:r w:rsidR="00F36947">
        <w:rPr>
          <w:b/>
          <w:sz w:val="32"/>
          <w:u w:val="single"/>
        </w:rPr>
        <w:t>3</w:t>
      </w:r>
      <w:r>
        <w:rPr>
          <w:b/>
          <w:sz w:val="32"/>
        </w:rPr>
        <w:t xml:space="preserve">          </w:t>
      </w:r>
      <w:r w:rsidRPr="001020E4">
        <w:rPr>
          <w:b/>
          <w:sz w:val="32"/>
        </w:rPr>
        <w:t>20</w:t>
      </w:r>
      <w:r w:rsidR="00710560">
        <w:rPr>
          <w:b/>
          <w:sz w:val="32"/>
        </w:rPr>
        <w:t>2</w:t>
      </w:r>
      <w:r w:rsidR="00363068">
        <w:rPr>
          <w:b/>
          <w:sz w:val="32"/>
        </w:rPr>
        <w:t>1</w:t>
      </w:r>
      <w:r w:rsidRPr="001020E4">
        <w:rPr>
          <w:b/>
          <w:sz w:val="32"/>
        </w:rPr>
        <w:t>-20</w:t>
      </w:r>
      <w:r w:rsidR="00710560">
        <w:rPr>
          <w:b/>
          <w:sz w:val="32"/>
        </w:rPr>
        <w:t>2</w:t>
      </w:r>
      <w:r w:rsidR="001E3E34">
        <w:rPr>
          <w:b/>
          <w:sz w:val="32"/>
        </w:rPr>
        <w:t>2</w:t>
      </w:r>
      <w:r w:rsidR="00363068">
        <w:rPr>
          <w:b/>
          <w:sz w:val="32"/>
        </w:rPr>
        <w:t xml:space="preserve">     </w:t>
      </w:r>
      <w:r w:rsidRPr="009F2089">
        <w:rPr>
          <w:b/>
          <w:color w:val="0070C0"/>
          <w:szCs w:val="30"/>
        </w:rPr>
        <w:t xml:space="preserve">Non-Fiction </w:t>
      </w:r>
      <w:r w:rsidRPr="009F2089">
        <w:rPr>
          <w:b/>
          <w:color w:val="00B050"/>
          <w:szCs w:val="30"/>
        </w:rPr>
        <w:t>Fiction</w:t>
      </w:r>
      <w:r w:rsidRPr="009F2089">
        <w:rPr>
          <w:b/>
          <w:color w:val="FF0000"/>
          <w:szCs w:val="30"/>
        </w:rPr>
        <w:t xml:space="preserve"> </w:t>
      </w:r>
      <w:r w:rsidRPr="009F2089">
        <w:rPr>
          <w:b/>
          <w:color w:val="7030A0"/>
          <w:szCs w:val="30"/>
        </w:rPr>
        <w:t xml:space="preserve">Poetry </w:t>
      </w:r>
      <w:r w:rsidRPr="009F2089">
        <w:rPr>
          <w:b/>
          <w:color w:val="FF0000"/>
          <w:szCs w:val="30"/>
        </w:rPr>
        <w:t xml:space="preserve">Author </w:t>
      </w:r>
      <w:proofErr w:type="gramStart"/>
      <w:r w:rsidRPr="009F2089">
        <w:rPr>
          <w:b/>
          <w:color w:val="FF0000"/>
          <w:szCs w:val="30"/>
        </w:rPr>
        <w:t>focus</w:t>
      </w:r>
      <w:proofErr w:type="gramEnd"/>
      <w:r w:rsidRPr="009F2089">
        <w:rPr>
          <w:b/>
          <w:color w:val="FF0000"/>
          <w:szCs w:val="30"/>
        </w:rPr>
        <w:t xml:space="preserve">    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2571"/>
        <w:gridCol w:w="2743"/>
        <w:gridCol w:w="2605"/>
        <w:gridCol w:w="2517"/>
        <w:gridCol w:w="2562"/>
        <w:gridCol w:w="2750"/>
      </w:tblGrid>
      <w:tr w:rsidR="005D11D1" w:rsidTr="43525A9E" w14:paraId="7B04E4E1" w14:textId="77777777">
        <w:trPr>
          <w:trHeight w:val="378"/>
        </w:trPr>
        <w:tc>
          <w:tcPr>
            <w:tcW w:w="2603" w:type="dxa"/>
            <w:shd w:val="clear" w:color="auto" w:fill="CCC0D9" w:themeFill="accent4" w:themeFillTint="66"/>
            <w:tcMar/>
          </w:tcPr>
          <w:p w:rsidRPr="00724395" w:rsidR="00204F1D" w:rsidP="00204F1D" w:rsidRDefault="00204F1D" w14:paraId="4EDC3907" w14:textId="77777777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813" w:type="dxa"/>
            <w:shd w:val="clear" w:color="auto" w:fill="CCC0D9" w:themeFill="accent4" w:themeFillTint="66"/>
            <w:tcMar/>
          </w:tcPr>
          <w:p w:rsidRPr="00724395" w:rsidR="00204F1D" w:rsidP="00204F1D" w:rsidRDefault="00204F1D" w14:paraId="7184AC3D" w14:textId="77777777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613" w:type="dxa"/>
            <w:shd w:val="clear" w:color="auto" w:fill="CCC0D9" w:themeFill="accent4" w:themeFillTint="66"/>
            <w:tcMar/>
          </w:tcPr>
          <w:p w:rsidRPr="00724395" w:rsidR="00204F1D" w:rsidP="00204F1D" w:rsidRDefault="00204F1D" w14:paraId="09D0932E" w14:textId="77777777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561" w:type="dxa"/>
            <w:shd w:val="clear" w:color="auto" w:fill="CCC0D9" w:themeFill="accent4" w:themeFillTint="66"/>
            <w:tcMar/>
          </w:tcPr>
          <w:p w:rsidRPr="00724395" w:rsidR="00204F1D" w:rsidP="00204F1D" w:rsidRDefault="00204F1D" w14:paraId="21AAF84C" w14:textId="77777777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591" w:type="dxa"/>
            <w:shd w:val="clear" w:color="auto" w:fill="CCC0D9" w:themeFill="accent4" w:themeFillTint="66"/>
            <w:tcMar/>
          </w:tcPr>
          <w:p w:rsidRPr="00724395" w:rsidR="00204F1D" w:rsidP="00204F1D" w:rsidRDefault="00204F1D" w14:paraId="37043202" w14:textId="77777777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567" w:type="dxa"/>
            <w:shd w:val="clear" w:color="auto" w:fill="CCC0D9" w:themeFill="accent4" w:themeFillTint="66"/>
            <w:tcMar/>
          </w:tcPr>
          <w:p w:rsidRPr="00724395" w:rsidR="00204F1D" w:rsidP="00204F1D" w:rsidRDefault="00204F1D" w14:paraId="36FF4B9F" w14:textId="77777777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>Summer 2</w:t>
            </w:r>
          </w:p>
        </w:tc>
      </w:tr>
      <w:tr w:rsidR="005D11D1" w:rsidTr="43525A9E" w14:paraId="70B935C1" w14:textId="77777777">
        <w:trPr>
          <w:trHeight w:val="378"/>
        </w:trPr>
        <w:tc>
          <w:tcPr>
            <w:tcW w:w="2603" w:type="dxa"/>
            <w:shd w:val="clear" w:color="auto" w:fill="B6DDE8" w:themeFill="accent5" w:themeFillTint="66"/>
            <w:tcMar/>
          </w:tcPr>
          <w:p w:rsidRPr="00724395" w:rsidR="00204F1D" w:rsidP="00204F1D" w:rsidRDefault="00724395" w14:paraId="05CD8EF1" w14:textId="4ABF5C1E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>Readi</w:t>
            </w:r>
            <w:r>
              <w:rPr>
                <w:rFonts w:ascii="Arial" w:hAnsi="Arial" w:cs="Arial"/>
                <w:b/>
              </w:rPr>
              <w:t>n</w:t>
            </w:r>
            <w:r w:rsidR="005C2412">
              <w:rPr>
                <w:rFonts w:ascii="Arial" w:hAnsi="Arial" w:cs="Arial"/>
                <w:b/>
              </w:rPr>
              <w:t xml:space="preserve">g Journey </w:t>
            </w:r>
          </w:p>
        </w:tc>
        <w:tc>
          <w:tcPr>
            <w:tcW w:w="2813" w:type="dxa"/>
            <w:shd w:val="clear" w:color="auto" w:fill="B6DDE8" w:themeFill="accent5" w:themeFillTint="66"/>
            <w:tcMar/>
          </w:tcPr>
          <w:p w:rsidRPr="00724395" w:rsidR="00204F1D" w:rsidP="00204F1D" w:rsidRDefault="005C2412" w14:paraId="39F16920" w14:textId="1CAECF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Journey </w:t>
            </w:r>
          </w:p>
        </w:tc>
        <w:tc>
          <w:tcPr>
            <w:tcW w:w="2613" w:type="dxa"/>
            <w:shd w:val="clear" w:color="auto" w:fill="B6DDE8" w:themeFill="accent5" w:themeFillTint="66"/>
            <w:tcMar/>
          </w:tcPr>
          <w:p w:rsidRPr="00724395" w:rsidR="00204F1D" w:rsidP="00204F1D" w:rsidRDefault="005C2412" w14:paraId="7D5AC597" w14:textId="2080A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Journey </w:t>
            </w:r>
          </w:p>
        </w:tc>
        <w:tc>
          <w:tcPr>
            <w:tcW w:w="2561" w:type="dxa"/>
            <w:shd w:val="clear" w:color="auto" w:fill="B6DDE8" w:themeFill="accent5" w:themeFillTint="66"/>
            <w:tcMar/>
          </w:tcPr>
          <w:p w:rsidRPr="00724395" w:rsidR="00204F1D" w:rsidP="00204F1D" w:rsidRDefault="005C2412" w14:paraId="1E5B3150" w14:textId="6AFDF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Journey </w:t>
            </w:r>
          </w:p>
        </w:tc>
        <w:tc>
          <w:tcPr>
            <w:tcW w:w="2591" w:type="dxa"/>
            <w:shd w:val="clear" w:color="auto" w:fill="B6DDE8" w:themeFill="accent5" w:themeFillTint="66"/>
            <w:tcMar/>
          </w:tcPr>
          <w:p w:rsidRPr="00724395" w:rsidR="00204F1D" w:rsidP="00204F1D" w:rsidRDefault="00204F1D" w14:paraId="2B7F7C7E" w14:textId="0B8E21E2">
            <w:pPr>
              <w:jc w:val="center"/>
              <w:rPr>
                <w:rFonts w:ascii="Arial" w:hAnsi="Arial" w:cs="Arial"/>
                <w:b/>
              </w:rPr>
            </w:pPr>
            <w:r w:rsidRPr="00724395">
              <w:rPr>
                <w:rFonts w:ascii="Arial" w:hAnsi="Arial" w:cs="Arial"/>
                <w:b/>
              </w:rPr>
              <w:t xml:space="preserve">Reading </w:t>
            </w:r>
            <w:r w:rsidR="005C2412">
              <w:rPr>
                <w:rFonts w:ascii="Arial" w:hAnsi="Arial" w:cs="Arial"/>
                <w:b/>
              </w:rPr>
              <w:t xml:space="preserve">Journey </w:t>
            </w:r>
          </w:p>
        </w:tc>
        <w:tc>
          <w:tcPr>
            <w:tcW w:w="2567" w:type="dxa"/>
            <w:shd w:val="clear" w:color="auto" w:fill="B6DDE8" w:themeFill="accent5" w:themeFillTint="66"/>
            <w:tcMar/>
          </w:tcPr>
          <w:p w:rsidRPr="00724395" w:rsidR="00204F1D" w:rsidP="00204F1D" w:rsidRDefault="005C2412" w14:paraId="54D7AA9D" w14:textId="061DE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Journey </w:t>
            </w:r>
          </w:p>
        </w:tc>
      </w:tr>
      <w:tr w:rsidR="005D11D1" w:rsidTr="43525A9E" w14:paraId="7D7B2317" w14:textId="77777777">
        <w:trPr>
          <w:trHeight w:val="9227"/>
        </w:trPr>
        <w:tc>
          <w:tcPr>
            <w:tcW w:w="2603" w:type="dxa"/>
            <w:tcMar/>
          </w:tcPr>
          <w:p w:rsidRPr="00060EAF" w:rsidR="007D300E" w:rsidP="00060EAF" w:rsidRDefault="00724395" w14:paraId="58B20D25" w14:textId="66F122B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Gods &amp; Mortals</w:t>
            </w:r>
          </w:p>
          <w:p w:rsidR="00724395" w:rsidP="00363068" w:rsidRDefault="00734390" w14:paraId="126C9CE0" w14:textId="52EDBC9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24395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Narrative </w:t>
            </w:r>
            <w:r w:rsidR="00724395">
              <w:rPr>
                <w:rFonts w:ascii="Arial" w:hAnsi="Arial" w:cs="Arial"/>
                <w:b/>
                <w:color w:val="00B050"/>
                <w:sz w:val="22"/>
                <w:szCs w:val="22"/>
              </w:rPr>
              <w:t>– Theseus &amp; the Minotaur</w:t>
            </w:r>
          </w:p>
          <w:p w:rsidRPr="005C2412" w:rsidR="00734390" w:rsidP="005C2412" w:rsidRDefault="00724395" w14:paraId="5B37072F" w14:textId="0658079B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24395">
              <w:rPr>
                <w:rFonts w:ascii="Arial" w:hAnsi="Arial" w:cs="Arial"/>
                <w:b/>
                <w:color w:val="00B050"/>
                <w:sz w:val="22"/>
                <w:szCs w:val="22"/>
              </w:rPr>
              <w:t>Narrative-VIPERS</w:t>
            </w:r>
          </w:p>
          <w:p w:rsidRPr="00724395" w:rsidR="00793AC2" w:rsidP="00204F1D" w:rsidRDefault="00793AC2" w14:paraId="0CF08C04" w14:textId="7777777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Pr="00060EAF" w:rsidR="00AD68DF" w:rsidP="00060EAF" w:rsidRDefault="005C2412" w14:paraId="42AB9763" w14:textId="4BCE10C9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="005C2412">
              <w:drawing>
                <wp:inline wp14:editId="156507E6" wp14:anchorId="05B9C5C7">
                  <wp:extent cx="669078" cy="944695"/>
                  <wp:effectExtent l="0" t="0" r="0" b="0"/>
                  <wp:docPr id="1" name="Picture 1" descr="Macintosh HD:Users:year4:Desktop:download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9bd1aa497834c0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69078" cy="94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3525A9E" w:rsidP="43525A9E" w:rsidRDefault="43525A9E" w14:paraId="0E2D9CEA" w14:textId="3426FFDC">
            <w:pPr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sz w:val="22"/>
                <w:szCs w:val="22"/>
              </w:rPr>
            </w:pPr>
          </w:p>
          <w:p w:rsidR="43525A9E" w:rsidP="43525A9E" w:rsidRDefault="43525A9E" w14:paraId="2FA4C5C4" w14:textId="5DB46706">
            <w:pPr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sz w:val="22"/>
                <w:szCs w:val="22"/>
              </w:rPr>
            </w:pPr>
          </w:p>
          <w:p w:rsidR="00724395" w:rsidP="00271A16" w:rsidRDefault="00724395" w14:paraId="40E9C511" w14:textId="77777777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43525A9E" w:rsidR="00724395"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sz w:val="22"/>
                <w:szCs w:val="22"/>
              </w:rPr>
              <w:t>Non-Fiction:</w:t>
            </w:r>
            <w:r w:rsidRPr="43525A9E" w:rsidR="00AD68DF"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sz w:val="22"/>
                <w:szCs w:val="22"/>
              </w:rPr>
              <w:t xml:space="preserve"> </w:t>
            </w:r>
          </w:p>
          <w:p w:rsidR="00724395" w:rsidP="00271A16" w:rsidRDefault="00724395" w14:paraId="1C8E05AC" w14:textId="77777777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</w:p>
          <w:p w:rsidR="00E8337E" w:rsidP="00271A16" w:rsidRDefault="00E8337E" w14:paraId="26564BA7" w14:noSpellErr="1" w14:textId="400E3B99">
            <w:pPr>
              <w:jc w:val="center"/>
            </w:pPr>
          </w:p>
          <w:p w:rsidR="00E8337E" w:rsidP="43525A9E" w:rsidRDefault="00E8337E" w14:paraId="57A10F2C" w14:textId="77777777" w14:noSpellErr="1">
            <w:pPr>
              <w:jc w:val="center"/>
              <w:rPr>
                <w:rFonts w:ascii="Arial" w:hAnsi="Arial" w:cs="Arial"/>
                <w:b w:val="1"/>
                <w:bCs w:val="1"/>
                <w:color w:val="4F81BD" w:themeColor="accent1"/>
                <w:sz w:val="22"/>
                <w:szCs w:val="22"/>
              </w:rPr>
            </w:pPr>
          </w:p>
          <w:p w:rsidR="43525A9E" w:rsidP="43525A9E" w:rsidRDefault="43525A9E" w14:paraId="27911449" w14:textId="664056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sz w:val="22"/>
                <w:szCs w:val="22"/>
              </w:rPr>
            </w:pPr>
          </w:p>
          <w:p w:rsidRPr="00724395" w:rsidR="005C2412" w:rsidP="00271A16" w:rsidRDefault="00E8337E" w14:paraId="58CC41A9" w14:textId="09758AEB">
            <w:pPr>
              <w:jc w:val="center"/>
            </w:pPr>
            <w:r w:rsidR="6D5696EA">
              <w:rPr/>
              <w:t>#</w:t>
            </w:r>
          </w:p>
          <w:p w:rsidRPr="002406E0" w:rsidR="00271A16" w:rsidP="43525A9E" w:rsidRDefault="002406E0" w14:paraId="2BB94703" w14:textId="5A526F2A">
            <w:pPr>
              <w:pStyle w:val="Normal"/>
              <w:jc w:val="center"/>
            </w:pPr>
          </w:p>
          <w:p w:rsidRPr="002406E0" w:rsidR="00271A16" w:rsidP="43525A9E" w:rsidRDefault="002406E0" w14:paraId="22E7E1FB" w14:textId="57AC4EA6">
            <w:pPr>
              <w:pStyle w:val="Normal"/>
              <w:jc w:val="center"/>
            </w:pPr>
          </w:p>
          <w:p w:rsidRPr="002406E0" w:rsidR="00271A16" w:rsidP="43525A9E" w:rsidRDefault="002406E0" w14:paraId="40C0A599" w14:textId="5D3386B9">
            <w:pPr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sz w:val="22"/>
                <w:szCs w:val="22"/>
              </w:rPr>
            </w:pPr>
            <w:r w:rsidRPr="43525A9E" w:rsidR="6D5696EA"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sz w:val="22"/>
                <w:szCs w:val="22"/>
              </w:rPr>
              <w:t>Poetry (National Poetry Day Acrostic Poems)</w:t>
            </w:r>
          </w:p>
          <w:p w:rsidRPr="002406E0" w:rsidR="00271A16" w:rsidP="43525A9E" w:rsidRDefault="002406E0" w14:paraId="0F6957AF" w14:textId="03ED8875">
            <w:pPr>
              <w:pStyle w:val="Normal"/>
              <w:jc w:val="center"/>
            </w:pPr>
          </w:p>
          <w:p w:rsidRPr="002406E0" w:rsidR="00271A16" w:rsidP="43525A9E" w:rsidRDefault="002406E0" w14:paraId="02857948" w14:textId="0ECACF99">
            <w:pPr>
              <w:pStyle w:val="Normal"/>
              <w:jc w:val="center"/>
            </w:pPr>
            <w:r w:rsidR="6D5696EA">
              <w:drawing>
                <wp:inline wp14:editId="0AA17B2F" wp14:anchorId="39FC25C9">
                  <wp:extent cx="1114425" cy="1485900"/>
                  <wp:effectExtent l="0" t="0" r="0" b="0"/>
                  <wp:docPr id="4048025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0892b8f5e3249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406E0" w:rsidR="00271A16" w:rsidP="43525A9E" w:rsidRDefault="002406E0" w14:paraId="57EA56A2" w14:textId="21E106C2">
            <w:pPr>
              <w:jc w:val="center"/>
              <w:rPr>
                <w:rFonts w:ascii="Arial" w:hAnsi="Arial" w:cs="Arial"/>
                <w:b w:val="1"/>
                <w:bCs w:val="1"/>
                <w:color w:val="008000"/>
                <w:sz w:val="22"/>
                <w:szCs w:val="22"/>
              </w:rPr>
            </w:pPr>
          </w:p>
          <w:p w:rsidRPr="002406E0" w:rsidR="00271A16" w:rsidP="43525A9E" w:rsidRDefault="002406E0" w14:paraId="170B3A1E" w14:textId="1C98CD8A">
            <w:pPr>
              <w:jc w:val="center"/>
              <w:rPr>
                <w:rFonts w:ascii="Arial" w:hAnsi="Arial" w:cs="Arial"/>
                <w:b w:val="1"/>
                <w:bCs w:val="1"/>
                <w:color w:val="008000"/>
                <w:sz w:val="22"/>
                <w:szCs w:val="22"/>
              </w:rPr>
            </w:pPr>
          </w:p>
          <w:p w:rsidRPr="002406E0" w:rsidR="00271A16" w:rsidP="43525A9E" w:rsidRDefault="002406E0" w14:paraId="2546D83D" w14:textId="728A995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008000"/>
                <w:sz w:val="22"/>
                <w:szCs w:val="22"/>
              </w:rPr>
            </w:pPr>
            <w:r w:rsidRPr="43525A9E" w:rsidR="002406E0">
              <w:rPr>
                <w:rFonts w:ascii="Arial" w:hAnsi="Arial" w:cs="Arial"/>
                <w:b w:val="1"/>
                <w:bCs w:val="1"/>
                <w:color w:val="008000"/>
                <w:sz w:val="22"/>
                <w:szCs w:val="22"/>
              </w:rPr>
              <w:t>Multi-faith week: Hinduism</w:t>
            </w:r>
          </w:p>
          <w:p w:rsidRPr="00060EAF" w:rsidR="00271A16" w:rsidP="00060EAF" w:rsidRDefault="002406E0" w14:paraId="51DD0190" w14:textId="5EB561FC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2406E0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Rama &amp; </w:t>
            </w:r>
            <w:proofErr w:type="spellStart"/>
            <w:r w:rsidRPr="002406E0">
              <w:rPr>
                <w:rFonts w:ascii="Arial" w:hAnsi="Arial" w:cs="Arial"/>
                <w:b/>
                <w:color w:val="008000"/>
                <w:sz w:val="22"/>
                <w:szCs w:val="22"/>
              </w:rPr>
              <w:t>Sita</w:t>
            </w:r>
            <w:proofErr w:type="spellEnd"/>
          </w:p>
          <w:p w:rsidRPr="00724395" w:rsidR="00271A16" w:rsidP="00833A0F" w:rsidRDefault="00271A16" w14:paraId="1105D0BE" w14:textId="6CCC8139">
            <w:pPr>
              <w:rPr>
                <w:rFonts w:ascii="Arial" w:hAnsi="Arial" w:cs="Arial"/>
              </w:rPr>
            </w:pPr>
          </w:p>
          <w:p w:rsidRPr="00724395" w:rsidR="00271A16" w:rsidP="00060EAF" w:rsidRDefault="00060EAF" w14:paraId="6E24C783" w14:textId="7327E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478B4AA5" wp14:editId="07085D54">
                  <wp:extent cx="796078" cy="891269"/>
                  <wp:effectExtent l="0" t="0" r="0" b="0"/>
                  <wp:docPr id="6" name="Picture 6" descr="Macintosh HD:Users:year4:Desktop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year4:Desktop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78" cy="89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24395" w:rsidR="00833A0F" w:rsidP="00833A0F" w:rsidRDefault="00833A0F" w14:paraId="69267F7A" w14:textId="292EF83C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Mar/>
          </w:tcPr>
          <w:p w:rsidRPr="00724395" w:rsidR="005C2412" w:rsidP="005C2412" w:rsidRDefault="005C2412" w14:paraId="23677F4F" w14:textId="61FD7DD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Hodgeheg</w:t>
            </w:r>
            <w:proofErr w:type="spellEnd"/>
          </w:p>
          <w:p w:rsidRPr="00724395" w:rsidR="002406E0" w:rsidP="003E466C" w:rsidRDefault="002406E0" w14:paraId="6F01775D" w14:textId="7777777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2406E0" w:rsidP="003E466C" w:rsidRDefault="001E3C9C" w14:paraId="6ED34BAE" w14:textId="7777777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24395">
              <w:rPr>
                <w:rFonts w:ascii="Arial" w:hAnsi="Arial" w:cs="Arial"/>
                <w:b/>
                <w:color w:val="00B050"/>
                <w:sz w:val="22"/>
                <w:szCs w:val="22"/>
              </w:rPr>
              <w:t>Narrative</w:t>
            </w:r>
            <w:r w:rsidRPr="00724395" w:rsidR="00734390">
              <w:rPr>
                <w:rFonts w:ascii="Arial" w:hAnsi="Arial" w:cs="Arial"/>
                <w:b/>
                <w:color w:val="00B050"/>
                <w:sz w:val="22"/>
                <w:szCs w:val="22"/>
              </w:rPr>
              <w:t>:</w:t>
            </w:r>
            <w:r w:rsidRPr="00724395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  <w:p w:rsidR="002406E0" w:rsidP="003E466C" w:rsidRDefault="002406E0" w14:paraId="3A09D96A" w14:textId="7777777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Hodgeheg</w:t>
            </w:r>
            <w:proofErr w:type="spellEnd"/>
          </w:p>
          <w:p w:rsidRPr="00724395" w:rsidR="003E466C" w:rsidP="00BA02D7" w:rsidRDefault="00BA02D7" w14:paraId="7AA1AAC0" w14:textId="7F288AE9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VIPERS</w:t>
            </w:r>
          </w:p>
          <w:p w:rsidRPr="00724395" w:rsidR="003E466C" w:rsidP="003E466C" w:rsidRDefault="003E466C" w14:paraId="27683DAA" w14:textId="02CAD8AC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Pr="00724395" w:rsidR="003E466C" w:rsidP="003E466C" w:rsidRDefault="003E466C" w14:paraId="11346BE7" w14:textId="2BE15D5A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Pr="00724395" w:rsidR="002D435A" w:rsidP="00BA02D7" w:rsidRDefault="00BA02D7" w14:paraId="754A0395" w14:textId="0D465B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3876A98" wp14:editId="192404D5">
                  <wp:extent cx="698712" cy="1076290"/>
                  <wp:effectExtent l="0" t="0" r="0" b="0"/>
                  <wp:docPr id="8" name="Picture 8" descr="Macintosh HD:Users:year4:Desktop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year4:Desktop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12" cy="107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24395" w:rsidR="00734390" w:rsidP="00204F1D" w:rsidRDefault="00734390" w14:paraId="115C2272" w14:textId="2EFFD938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Pr="00724395" w:rsidR="003E466C" w:rsidP="00363068" w:rsidRDefault="003E466C" w14:paraId="436F7299" w14:textId="5B741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24395" w:rsidR="003E466C" w:rsidP="00734390" w:rsidRDefault="003E466C" w14:paraId="0F873FF1" w14:textId="52ACC2DD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Pr="00830427" w:rsidR="003E466C" w:rsidP="43525A9E" w:rsidRDefault="00830427" w14:paraId="48BC689C" w14:textId="38C84214">
            <w:pPr>
              <w:jc w:val="center"/>
              <w:rPr>
                <w:rFonts w:ascii="Arial" w:hAnsi="Arial" w:cs="Arial"/>
                <w:b w:val="1"/>
                <w:bCs w:val="1"/>
                <w:color w:val="8064A2" w:themeColor="accent4"/>
                <w:sz w:val="22"/>
                <w:szCs w:val="22"/>
              </w:rPr>
            </w:pPr>
            <w:r w:rsidRPr="43525A9E" w:rsidR="00830427">
              <w:rPr>
                <w:rFonts w:ascii="Arial" w:hAnsi="Arial" w:cs="Arial"/>
                <w:b w:val="1"/>
                <w:bCs w:val="1"/>
                <w:color w:val="8064A2" w:themeColor="accent4" w:themeTint="FF" w:themeShade="FF"/>
                <w:sz w:val="22"/>
                <w:szCs w:val="22"/>
              </w:rPr>
              <w:t>Poetry</w:t>
            </w:r>
            <w:r w:rsidRPr="43525A9E" w:rsidR="4CA90983">
              <w:rPr>
                <w:rFonts w:ascii="Arial" w:hAnsi="Arial" w:cs="Arial"/>
                <w:b w:val="1"/>
                <w:bCs w:val="1"/>
                <w:color w:val="8064A2" w:themeColor="accent4" w:themeTint="FF" w:themeShade="FF"/>
                <w:sz w:val="22"/>
                <w:szCs w:val="22"/>
              </w:rPr>
              <w:t>:</w:t>
            </w:r>
          </w:p>
          <w:p w:rsidRPr="00724395" w:rsidR="002D435A" w:rsidP="002D435A" w:rsidRDefault="002D435A" w14:paraId="2CF136A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24395" w:rsidR="00204F1D" w:rsidP="00204F1D" w:rsidRDefault="00830427" w14:paraId="517E5C9D" w14:noSpellErr="1" w14:textId="6BF1A41F">
            <w:pPr>
              <w:jc w:val="center"/>
            </w:pPr>
          </w:p>
          <w:p w:rsidRPr="00724395" w:rsidR="00363068" w:rsidP="00204F1D" w:rsidRDefault="00363068" w14:paraId="653B96DC" w14:textId="046B0403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Pr="00724395" w:rsidR="00363068" w:rsidP="00204F1D" w:rsidRDefault="00363068" w14:paraId="2C86B010" w14:textId="6BC52FC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Pr="00724395" w:rsidR="00363068" w:rsidP="00204F1D" w:rsidRDefault="00363068" w14:paraId="67ABB77F" w14:textId="0F007D3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Pr="00724395" w:rsidR="00363068" w:rsidP="00204F1D" w:rsidRDefault="00363068" w14:paraId="66992ECD" w14:textId="7777777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Pr="00724395" w:rsidR="002D435A" w:rsidP="006A66E3" w:rsidRDefault="002D435A" w14:paraId="54262F8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24395" w:rsidR="008F25F4" w:rsidP="006A66E3" w:rsidRDefault="008F25F4" w14:paraId="2D89A65D" w14:textId="7000D4DF">
            <w:pPr>
              <w:rPr>
                <w:rFonts w:ascii="Arial" w:hAnsi="Arial" w:cs="Arial"/>
                <w:b/>
                <w:color w:val="0070C0"/>
              </w:rPr>
            </w:pPr>
          </w:p>
          <w:p w:rsidRPr="00724395" w:rsidR="00204F1D" w:rsidP="00204F1D" w:rsidRDefault="00204F1D" w14:paraId="19865A33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Pr="00724395" w:rsidR="00204F1D" w:rsidP="004D7644" w:rsidRDefault="00204F1D" w14:paraId="7FBF8A25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Pr="00724395" w:rsidR="0080011B" w:rsidP="004D7644" w:rsidRDefault="0080011B" w14:paraId="7223BCED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Pr="00724395" w:rsidR="0080011B" w:rsidP="004D7644" w:rsidRDefault="0080011B" w14:paraId="6013CA4E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Pr="00724395" w:rsidR="0080011B" w:rsidP="004D7644" w:rsidRDefault="0080011B" w14:paraId="7244F610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Pr="00724395" w:rsidR="0080011B" w:rsidP="00D43E80" w:rsidRDefault="0080011B" w14:paraId="146FACEA" w14:textId="21CA3732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613" w:type="dxa"/>
            <w:tcMar/>
          </w:tcPr>
          <w:p w:rsidR="007D37C1" w:rsidP="00BE797B" w:rsidRDefault="007D37C1" w14:paraId="22EF688F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Tribal Tales</w:t>
            </w:r>
          </w:p>
          <w:p w:rsidR="007D37C1" w:rsidP="00BE797B" w:rsidRDefault="007D37C1" w14:paraId="4D074DD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797B" w:rsidP="43525A9E" w:rsidRDefault="00BE797B" w14:paraId="70C725A0" w14:textId="3FDE4BE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00B050"/>
                <w:sz w:val="22"/>
                <w:szCs w:val="22"/>
              </w:rPr>
            </w:pPr>
            <w:r w:rsidRPr="43525A9E" w:rsidR="00BE797B">
              <w:rPr>
                <w:rFonts w:ascii="Arial" w:hAnsi="Arial" w:cs="Arial"/>
                <w:b w:val="1"/>
                <w:bCs w:val="1"/>
                <w:color w:val="00B050"/>
                <w:sz w:val="22"/>
                <w:szCs w:val="22"/>
              </w:rPr>
              <w:t xml:space="preserve">Narrative: </w:t>
            </w:r>
          </w:p>
          <w:p w:rsidR="00BE797B" w:rsidP="00BE797B" w:rsidRDefault="00BE797B" w14:paraId="22FB63C3" w14:textId="7777777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Hodgeheg</w:t>
            </w:r>
            <w:proofErr w:type="spellEnd"/>
          </w:p>
          <w:p w:rsidRPr="00724395" w:rsidR="00BE797B" w:rsidP="00BE797B" w:rsidRDefault="00BE797B" w14:paraId="212EF467" w14:textId="7777777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VIPERS</w:t>
            </w:r>
          </w:p>
          <w:p w:rsidRPr="00724395" w:rsidR="00BE797B" w:rsidP="00BE797B" w:rsidRDefault="00BE797B" w14:paraId="2162CE9D" w14:textId="7777777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Pr="00724395" w:rsidR="00BE797B" w:rsidP="00BE797B" w:rsidRDefault="00BE797B" w14:paraId="669D238A" w14:textId="7777777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Pr="00724395" w:rsidR="00BE797B" w:rsidP="00BE797B" w:rsidRDefault="00BE797B" w14:paraId="3569626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6F14AF6" wp14:editId="11D579AA">
                  <wp:extent cx="698712" cy="1076290"/>
                  <wp:effectExtent l="0" t="0" r="0" b="0"/>
                  <wp:docPr id="9" name="Picture 9" descr="Macintosh HD:Users:year4:Desktop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year4:Desktop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12" cy="107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F24" w:rsidP="00D43E80" w:rsidRDefault="00837F24" w14:paraId="025F2C4D" w14:textId="77777777">
            <w:pPr>
              <w:jc w:val="center"/>
              <w:rPr>
                <w:rFonts w:ascii="Arial" w:hAnsi="Arial" w:cs="Arial"/>
                <w:noProof/>
                <w:color w:val="2962FF"/>
              </w:rPr>
            </w:pPr>
          </w:p>
          <w:p w:rsidRPr="00DB24C8" w:rsidR="0065331C" w:rsidP="00D43E80" w:rsidRDefault="0065331C" w14:paraId="252374D9" w14:textId="77777777">
            <w:pPr>
              <w:jc w:val="center"/>
              <w:rPr>
                <w:rFonts w:ascii="Arial" w:hAnsi="Arial" w:cs="Arial"/>
                <w:b/>
                <w:noProof/>
                <w:color w:val="008000"/>
              </w:rPr>
            </w:pPr>
            <w:r w:rsidRPr="00DB24C8">
              <w:rPr>
                <w:rFonts w:ascii="Arial" w:hAnsi="Arial" w:cs="Arial"/>
                <w:b/>
                <w:noProof/>
                <w:color w:val="008000"/>
              </w:rPr>
              <w:t>Narrative – The Woolly Mammoth</w:t>
            </w:r>
          </w:p>
          <w:p w:rsidR="00DB24C8" w:rsidP="00D43E80" w:rsidRDefault="0065331C" w14:paraId="541D89DD" w14:textId="77777777">
            <w:pPr>
              <w:jc w:val="center"/>
              <w:rPr>
                <w:rFonts w:ascii="Arial" w:hAnsi="Arial" w:cs="Arial"/>
                <w:b/>
                <w:noProof/>
                <w:color w:val="008000"/>
              </w:rPr>
            </w:pPr>
            <w:r w:rsidRPr="00DB24C8">
              <w:rPr>
                <w:rFonts w:ascii="Arial" w:hAnsi="Arial" w:cs="Arial"/>
                <w:b/>
                <w:noProof/>
                <w:color w:val="008000"/>
              </w:rPr>
              <w:t>VIP</w:t>
            </w:r>
            <w:r w:rsidRPr="00DB24C8" w:rsidR="00410713">
              <w:rPr>
                <w:rFonts w:ascii="Arial" w:hAnsi="Arial" w:cs="Arial"/>
                <w:b/>
                <w:noProof/>
                <w:color w:val="008000"/>
              </w:rPr>
              <w:t>ERS</w:t>
            </w:r>
          </w:p>
          <w:p w:rsidR="00DB24C8" w:rsidP="00D43E80" w:rsidRDefault="00DB24C8" w14:paraId="60FB02FD" w14:textId="77777777">
            <w:pPr>
              <w:jc w:val="center"/>
              <w:rPr>
                <w:rFonts w:ascii="Arial" w:hAnsi="Arial" w:cs="Arial"/>
                <w:b/>
                <w:noProof/>
                <w:color w:val="008000"/>
              </w:rPr>
            </w:pPr>
          </w:p>
          <w:p w:rsidR="00830427" w:rsidP="00D43E80" w:rsidRDefault="00410713" w14:paraId="70FE2A51" w14:textId="0C3ED195">
            <w:pPr>
              <w:jc w:val="center"/>
              <w:rPr>
                <w:rFonts w:ascii="Arial" w:hAnsi="Arial" w:cs="Arial"/>
                <w:noProof/>
                <w:color w:val="008000"/>
              </w:rPr>
            </w:pPr>
            <w:r>
              <w:rPr>
                <w:rFonts w:ascii="Arial" w:hAnsi="Arial" w:cs="Arial"/>
                <w:noProof/>
                <w:color w:val="008000"/>
                <w:lang w:val="en-US" w:eastAsia="en-US"/>
              </w:rPr>
              <w:drawing>
                <wp:inline distT="0" distB="0" distL="0" distR="0" wp14:anchorId="7AB27E45" wp14:editId="206BD425">
                  <wp:extent cx="1418378" cy="1252451"/>
                  <wp:effectExtent l="0" t="0" r="4445" b="0"/>
                  <wp:docPr id="10" name="Picture 10" descr="Macintosh HD:Users:year4:Desktop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year4:Desktop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378" cy="12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427" w:rsidP="00830427" w:rsidRDefault="00830427" w14:paraId="5F045D7A" w14:textId="4582F127">
            <w:pPr>
              <w:rPr>
                <w:rFonts w:ascii="Arial" w:hAnsi="Arial" w:cs="Arial"/>
              </w:rPr>
            </w:pPr>
          </w:p>
          <w:p w:rsidR="00DB24C8" w:rsidP="00830427" w:rsidRDefault="00DB24C8" w14:paraId="18AE9727" w14:textId="77777777">
            <w:pPr>
              <w:rPr>
                <w:rFonts w:ascii="Arial" w:hAnsi="Arial" w:cs="Arial"/>
              </w:rPr>
            </w:pPr>
          </w:p>
          <w:p w:rsidR="00DB24C8" w:rsidP="00830427" w:rsidRDefault="00DB24C8" w14:paraId="7CE97494" w14:textId="77777777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  <w:p w:rsidRPr="007D37C1" w:rsidR="0065331C" w:rsidP="00830427" w:rsidRDefault="00830427" w14:paraId="4B6A4B38" w14:textId="47D48C51">
            <w:pPr>
              <w:jc w:val="center"/>
              <w:rPr>
                <w:rFonts w:ascii="Arial" w:hAnsi="Arial" w:cs="Arial"/>
                <w:b/>
                <w:color w:val="8064A2" w:themeColor="accent4"/>
              </w:rPr>
            </w:pPr>
            <w:r w:rsidRPr="007D37C1">
              <w:rPr>
                <w:rFonts w:ascii="Arial" w:hAnsi="Arial" w:cs="Arial"/>
                <w:b/>
                <w:color w:val="8064A2" w:themeColor="accent4"/>
              </w:rPr>
              <w:t>Poetry:</w:t>
            </w:r>
          </w:p>
        </w:tc>
        <w:tc>
          <w:tcPr>
            <w:tcW w:w="2561" w:type="dxa"/>
            <w:tcMar/>
          </w:tcPr>
          <w:p w:rsidRPr="007D37C1" w:rsidR="006648FF" w:rsidP="007D37C1" w:rsidRDefault="007D37C1" w14:paraId="5093ADC2" w14:textId="2C4155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D37C1">
              <w:rPr>
                <w:rFonts w:ascii="Arial" w:hAnsi="Arial" w:cs="Arial"/>
                <w:b/>
                <w:u w:val="single"/>
              </w:rPr>
              <w:t>Flow</w:t>
            </w:r>
          </w:p>
          <w:p w:rsidR="006648FF" w:rsidP="00EE4830" w:rsidRDefault="006648FF" w14:paraId="4CAC88CD" w14:textId="477D0315">
            <w:pPr>
              <w:rPr>
                <w:rFonts w:ascii="Arial" w:hAnsi="Arial" w:cs="Arial"/>
                <w:b/>
                <w:color w:val="00B050"/>
              </w:rPr>
            </w:pPr>
          </w:p>
          <w:p w:rsidRPr="008A5576" w:rsidR="001E39EF" w:rsidP="001E39EF" w:rsidRDefault="001E39EF" w14:paraId="7E7A6A36" w14:textId="3949A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A5576">
              <w:rPr>
                <w:rFonts w:ascii="Arial" w:hAnsi="Arial" w:cs="Arial"/>
                <w:b/>
                <w:color w:val="4F81BD" w:themeColor="accent1"/>
              </w:rPr>
              <w:t>Non-fiction:</w:t>
            </w:r>
          </w:p>
          <w:p w:rsidRPr="008A5576" w:rsidR="001E39EF" w:rsidP="001E39EF" w:rsidRDefault="001E39EF" w14:paraId="5953CB61" w14:textId="7875556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A5576">
              <w:rPr>
                <w:rFonts w:ascii="Arial" w:hAnsi="Arial" w:cs="Arial"/>
                <w:b/>
                <w:color w:val="4F81BD" w:themeColor="accent1"/>
              </w:rPr>
              <w:t>Why Water’s</w:t>
            </w:r>
          </w:p>
          <w:p w:rsidRPr="008A5576" w:rsidR="006648FF" w:rsidP="001E39EF" w:rsidRDefault="001E39EF" w14:paraId="485A9182" w14:textId="77777777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A5576">
              <w:rPr>
                <w:rFonts w:ascii="Arial" w:hAnsi="Arial" w:cs="Arial"/>
                <w:b/>
                <w:color w:val="4F81BD" w:themeColor="accent1"/>
              </w:rPr>
              <w:t>Worth It.</w:t>
            </w:r>
          </w:p>
          <w:p w:rsidRPr="008A5576" w:rsidR="001E39EF" w:rsidP="001E39EF" w:rsidRDefault="001E39EF" w14:paraId="16B42691" w14:textId="18383EDA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A5576">
              <w:rPr>
                <w:rFonts w:ascii="Arial" w:hAnsi="Arial" w:cs="Arial"/>
                <w:b/>
                <w:color w:val="4F81BD" w:themeColor="accent1"/>
              </w:rPr>
              <w:t>VIPERS</w:t>
            </w:r>
          </w:p>
          <w:p w:rsidR="005D11D1" w:rsidP="001E39EF" w:rsidRDefault="005D11D1" w14:paraId="482D800E" w14:textId="77777777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1E39EF" w:rsidP="001E39EF" w:rsidRDefault="001E39EF" w14:paraId="2BC8D1AD" w14:textId="7777777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noProof/>
                <w:color w:val="00B050"/>
                <w:lang w:val="en-US" w:eastAsia="en-US"/>
              </w:rPr>
              <w:drawing>
                <wp:inline distT="0" distB="0" distL="0" distR="0" wp14:anchorId="4C67C031" wp14:editId="18B2996A">
                  <wp:extent cx="901912" cy="1125878"/>
                  <wp:effectExtent l="0" t="0" r="12700" b="0"/>
                  <wp:docPr id="12" name="Picture 12" descr="Macintosh HD:Users:year4:Desktop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year4:Desktop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112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1D1" w:rsidP="001E39EF" w:rsidRDefault="005D11D1" w14:paraId="52209CD5" w14:textId="77777777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Pr="0074020F" w:rsidR="005D11D1" w:rsidP="001E39EF" w:rsidRDefault="0074020F" w14:paraId="2A56BD88" w14:textId="0DB65791">
            <w:pPr>
              <w:jc w:val="center"/>
              <w:rPr>
                <w:rFonts w:ascii="Arial" w:hAnsi="Arial" w:cs="Arial"/>
                <w:b/>
                <w:color w:val="8064A2" w:themeColor="accent4"/>
              </w:rPr>
            </w:pPr>
            <w:r w:rsidRPr="0074020F">
              <w:rPr>
                <w:rFonts w:ascii="Arial" w:hAnsi="Arial" w:cs="Arial"/>
                <w:b/>
                <w:color w:val="8064A2" w:themeColor="accent4"/>
              </w:rPr>
              <w:t>Poetry:</w:t>
            </w:r>
          </w:p>
        </w:tc>
        <w:tc>
          <w:tcPr>
            <w:tcW w:w="2591" w:type="dxa"/>
            <w:tcMar/>
          </w:tcPr>
          <w:p w:rsidR="00C3787F" w:rsidP="00624C3E" w:rsidRDefault="007D37C1" w14:paraId="14966969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D37C1">
              <w:rPr>
                <w:rFonts w:ascii="Arial" w:hAnsi="Arial" w:cs="Arial"/>
                <w:b/>
                <w:bCs/>
                <w:u w:val="single"/>
              </w:rPr>
              <w:t>Rocks, Relics &amp; Rumbles</w:t>
            </w:r>
          </w:p>
          <w:p w:rsidR="005D11D1" w:rsidP="00624C3E" w:rsidRDefault="005D11D1" w14:paraId="6956B031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5D11D1" w:rsidP="00624C3E" w:rsidRDefault="005D11D1" w14:paraId="64FF15BF" w14:textId="77777777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5D11D1">
              <w:rPr>
                <w:rFonts w:ascii="Arial" w:hAnsi="Arial" w:cs="Arial"/>
                <w:b/>
                <w:bCs/>
                <w:color w:val="008000"/>
              </w:rPr>
              <w:t>Narrative: Escape From Pompeii</w:t>
            </w:r>
          </w:p>
          <w:p w:rsidR="005D11D1" w:rsidP="00624C3E" w:rsidRDefault="005D11D1" w14:paraId="28F22398" w14:textId="77777777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  <w:p w:rsidR="005D11D1" w:rsidP="00624C3E" w:rsidRDefault="005D11D1" w14:paraId="309615DC" w14:textId="22050BF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noProof/>
                <w:color w:val="008000"/>
                <w:lang w:val="en-US" w:eastAsia="en-US"/>
              </w:rPr>
              <w:drawing>
                <wp:inline distT="0" distB="0" distL="0" distR="0" wp14:anchorId="44EFAABF" wp14:editId="3976EA3E">
                  <wp:extent cx="1130512" cy="1143925"/>
                  <wp:effectExtent l="0" t="0" r="0" b="0"/>
                  <wp:docPr id="14" name="Picture 14" descr="Macintosh HD:Users:year4:Desktop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year4:Desktop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12" cy="114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D11D1" w:rsidR="005D11D1" w:rsidP="005D11D1" w:rsidRDefault="005D11D1" w14:paraId="77F85C0A" w14:textId="77777777">
            <w:pPr>
              <w:rPr>
                <w:rFonts w:ascii="Arial" w:hAnsi="Arial" w:cs="Arial"/>
              </w:rPr>
            </w:pPr>
          </w:p>
          <w:p w:rsidRPr="005D11D1" w:rsidR="005D11D1" w:rsidP="005D11D1" w:rsidRDefault="005D11D1" w14:paraId="47E6C61C" w14:textId="77777777">
            <w:pPr>
              <w:rPr>
                <w:rFonts w:ascii="Arial" w:hAnsi="Arial" w:cs="Arial"/>
              </w:rPr>
            </w:pPr>
          </w:p>
          <w:p w:rsidR="005D11D1" w:rsidP="005D11D1" w:rsidRDefault="005D11D1" w14:paraId="36A9BCFB" w14:textId="7B4B00D3">
            <w:pPr>
              <w:rPr>
                <w:rFonts w:ascii="Arial" w:hAnsi="Arial" w:cs="Arial"/>
              </w:rPr>
            </w:pPr>
          </w:p>
          <w:p w:rsidRPr="0074020F" w:rsidR="005D11D1" w:rsidP="005D11D1" w:rsidRDefault="0074020F" w14:paraId="076BAAFF" w14:textId="2FD807F7">
            <w:pPr>
              <w:jc w:val="center"/>
              <w:rPr>
                <w:rFonts w:ascii="Arial" w:hAnsi="Arial" w:cs="Arial"/>
                <w:b/>
                <w:color w:val="8064A2" w:themeColor="accent4"/>
              </w:rPr>
            </w:pPr>
            <w:r w:rsidRPr="0074020F">
              <w:rPr>
                <w:rFonts w:ascii="Arial" w:hAnsi="Arial" w:cs="Arial"/>
                <w:b/>
                <w:color w:val="8064A2" w:themeColor="accent4"/>
              </w:rPr>
              <w:t>Poetry:</w:t>
            </w:r>
          </w:p>
        </w:tc>
        <w:tc>
          <w:tcPr>
            <w:tcW w:w="2567" w:type="dxa"/>
            <w:tcMar/>
          </w:tcPr>
          <w:p w:rsidRPr="007D37C1" w:rsidR="00624C3E" w:rsidP="008F25F4" w:rsidRDefault="007D37C1" w14:paraId="2EE653DA" w14:textId="40B46209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D37C1">
              <w:rPr>
                <w:rFonts w:ascii="Arial" w:hAnsi="Arial" w:cs="Arial"/>
                <w:b/>
                <w:u w:val="single"/>
              </w:rPr>
              <w:t>Scrumdiddlyumptious</w:t>
            </w:r>
            <w:proofErr w:type="spellEnd"/>
          </w:p>
          <w:p w:rsidR="008A5576" w:rsidP="00624C3E" w:rsidRDefault="008A5576" w14:paraId="686E5325" w14:textId="77777777">
            <w:pPr>
              <w:jc w:val="center"/>
              <w:rPr>
                <w:rFonts w:ascii="Arial" w:hAnsi="Arial" w:cs="Arial"/>
                <w:b/>
                <w:color w:val="8064A2" w:themeColor="accent4"/>
              </w:rPr>
            </w:pPr>
          </w:p>
          <w:p w:rsidRPr="00724395" w:rsidR="00624C3E" w:rsidP="00624C3E" w:rsidRDefault="008A5576" w14:paraId="30B727B5" w14:textId="12B29798">
            <w:pPr>
              <w:jc w:val="center"/>
              <w:rPr>
                <w:rFonts w:ascii="Arial" w:hAnsi="Arial" w:cs="Arial"/>
                <w:b/>
              </w:rPr>
            </w:pPr>
            <w:r w:rsidRPr="0074020F">
              <w:rPr>
                <w:rFonts w:ascii="Arial" w:hAnsi="Arial" w:cs="Arial"/>
                <w:b/>
                <w:color w:val="8064A2" w:themeColor="accent4"/>
              </w:rPr>
              <w:t>Poetry:</w:t>
            </w:r>
          </w:p>
        </w:tc>
      </w:tr>
    </w:tbl>
    <w:p w:rsidR="00204F1D" w:rsidP="00204F1D" w:rsidRDefault="00204F1D" w14:paraId="77FE2F79" w14:textId="558AE886">
      <w:pPr>
        <w:rPr>
          <w:sz w:val="10"/>
        </w:rPr>
      </w:pPr>
    </w:p>
    <w:p w:rsidRPr="00DC1280" w:rsidR="007934C2" w:rsidRDefault="007934C2" w14:paraId="4AE3ED4B" w14:textId="77777777">
      <w:pPr>
        <w:rPr>
          <w:sz w:val="10"/>
        </w:rPr>
      </w:pPr>
    </w:p>
    <w:sectPr w:rsidRPr="00DC1280" w:rsidR="007934C2" w:rsidSect="00B246BE">
      <w:pgSz w:w="16838" w:h="11906" w:orient="landscape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hint="default" w:ascii="Wingdings" w:hAnsi="Wingdings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hint="default" w:ascii="Arial" w:hAnsi="Arial" w:eastAsia="Times New Roman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4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6"/>
    <w:rsid w:val="000012CB"/>
    <w:rsid w:val="00001F93"/>
    <w:rsid w:val="0000459B"/>
    <w:rsid w:val="000334F1"/>
    <w:rsid w:val="00040431"/>
    <w:rsid w:val="000450A5"/>
    <w:rsid w:val="00054971"/>
    <w:rsid w:val="000560AF"/>
    <w:rsid w:val="000576E1"/>
    <w:rsid w:val="00060EAF"/>
    <w:rsid w:val="00072CC4"/>
    <w:rsid w:val="00083C5D"/>
    <w:rsid w:val="00085CCD"/>
    <w:rsid w:val="0009061C"/>
    <w:rsid w:val="000A2586"/>
    <w:rsid w:val="000B1E80"/>
    <w:rsid w:val="000B351B"/>
    <w:rsid w:val="000C41E7"/>
    <w:rsid w:val="000C57BB"/>
    <w:rsid w:val="000D02EF"/>
    <w:rsid w:val="000E032B"/>
    <w:rsid w:val="000F2711"/>
    <w:rsid w:val="001020E4"/>
    <w:rsid w:val="00105CC5"/>
    <w:rsid w:val="001106E2"/>
    <w:rsid w:val="0011415C"/>
    <w:rsid w:val="00140222"/>
    <w:rsid w:val="00146739"/>
    <w:rsid w:val="001509BF"/>
    <w:rsid w:val="00162693"/>
    <w:rsid w:val="00164826"/>
    <w:rsid w:val="00177857"/>
    <w:rsid w:val="001929CF"/>
    <w:rsid w:val="00192DCC"/>
    <w:rsid w:val="001E39EF"/>
    <w:rsid w:val="001E3C9C"/>
    <w:rsid w:val="001E3E34"/>
    <w:rsid w:val="001E6A96"/>
    <w:rsid w:val="00204F1D"/>
    <w:rsid w:val="00224158"/>
    <w:rsid w:val="002241C2"/>
    <w:rsid w:val="002303AE"/>
    <w:rsid w:val="00232B4E"/>
    <w:rsid w:val="0023558B"/>
    <w:rsid w:val="002406E0"/>
    <w:rsid w:val="00266345"/>
    <w:rsid w:val="00271A16"/>
    <w:rsid w:val="0028704F"/>
    <w:rsid w:val="002A0F35"/>
    <w:rsid w:val="002A625E"/>
    <w:rsid w:val="002B1ECA"/>
    <w:rsid w:val="002C5773"/>
    <w:rsid w:val="002D34F2"/>
    <w:rsid w:val="002D3E0A"/>
    <w:rsid w:val="002D435A"/>
    <w:rsid w:val="0030101B"/>
    <w:rsid w:val="00304A10"/>
    <w:rsid w:val="0031754F"/>
    <w:rsid w:val="00341CD5"/>
    <w:rsid w:val="003478C4"/>
    <w:rsid w:val="00363068"/>
    <w:rsid w:val="0036682B"/>
    <w:rsid w:val="00385BA8"/>
    <w:rsid w:val="003B6DD3"/>
    <w:rsid w:val="003C684F"/>
    <w:rsid w:val="003D034F"/>
    <w:rsid w:val="003D3C24"/>
    <w:rsid w:val="003E466C"/>
    <w:rsid w:val="00402E80"/>
    <w:rsid w:val="00410713"/>
    <w:rsid w:val="00440464"/>
    <w:rsid w:val="00446369"/>
    <w:rsid w:val="00464337"/>
    <w:rsid w:val="00464636"/>
    <w:rsid w:val="004751FA"/>
    <w:rsid w:val="00476F63"/>
    <w:rsid w:val="00480CF1"/>
    <w:rsid w:val="00480D1C"/>
    <w:rsid w:val="00482930"/>
    <w:rsid w:val="004831F0"/>
    <w:rsid w:val="0048439B"/>
    <w:rsid w:val="00494F5D"/>
    <w:rsid w:val="004A0B6B"/>
    <w:rsid w:val="004A1B9D"/>
    <w:rsid w:val="004B6EA9"/>
    <w:rsid w:val="004C3A34"/>
    <w:rsid w:val="004D7644"/>
    <w:rsid w:val="004F7A68"/>
    <w:rsid w:val="0050376A"/>
    <w:rsid w:val="00515C36"/>
    <w:rsid w:val="005234A2"/>
    <w:rsid w:val="00542E71"/>
    <w:rsid w:val="0057758A"/>
    <w:rsid w:val="00583655"/>
    <w:rsid w:val="00587DE8"/>
    <w:rsid w:val="005A5AC0"/>
    <w:rsid w:val="005B349C"/>
    <w:rsid w:val="005C2412"/>
    <w:rsid w:val="005C6894"/>
    <w:rsid w:val="005D11D1"/>
    <w:rsid w:val="005F6555"/>
    <w:rsid w:val="00623DB6"/>
    <w:rsid w:val="00624C3E"/>
    <w:rsid w:val="00632095"/>
    <w:rsid w:val="00645B5F"/>
    <w:rsid w:val="0065331C"/>
    <w:rsid w:val="006648FF"/>
    <w:rsid w:val="00666EDE"/>
    <w:rsid w:val="00682288"/>
    <w:rsid w:val="00682E68"/>
    <w:rsid w:val="0069309D"/>
    <w:rsid w:val="006A66E3"/>
    <w:rsid w:val="006C0D6E"/>
    <w:rsid w:val="006C46DE"/>
    <w:rsid w:val="006D0888"/>
    <w:rsid w:val="006D2714"/>
    <w:rsid w:val="006E54B3"/>
    <w:rsid w:val="006F59D9"/>
    <w:rsid w:val="00705B6A"/>
    <w:rsid w:val="00710560"/>
    <w:rsid w:val="0071235E"/>
    <w:rsid w:val="0071495D"/>
    <w:rsid w:val="00717D3A"/>
    <w:rsid w:val="00721220"/>
    <w:rsid w:val="007239E3"/>
    <w:rsid w:val="00724395"/>
    <w:rsid w:val="007321C7"/>
    <w:rsid w:val="00734390"/>
    <w:rsid w:val="0074020F"/>
    <w:rsid w:val="0074328D"/>
    <w:rsid w:val="00764DF2"/>
    <w:rsid w:val="007874FF"/>
    <w:rsid w:val="007934C2"/>
    <w:rsid w:val="00793AC2"/>
    <w:rsid w:val="007A7CBB"/>
    <w:rsid w:val="007B26B1"/>
    <w:rsid w:val="007B65E8"/>
    <w:rsid w:val="007C06EC"/>
    <w:rsid w:val="007C5F51"/>
    <w:rsid w:val="007D0414"/>
    <w:rsid w:val="007D300E"/>
    <w:rsid w:val="007D3153"/>
    <w:rsid w:val="007D37C1"/>
    <w:rsid w:val="007D4283"/>
    <w:rsid w:val="007E29DB"/>
    <w:rsid w:val="007F0380"/>
    <w:rsid w:val="0080011B"/>
    <w:rsid w:val="008008F8"/>
    <w:rsid w:val="00812303"/>
    <w:rsid w:val="00820056"/>
    <w:rsid w:val="00830427"/>
    <w:rsid w:val="00833A0F"/>
    <w:rsid w:val="00837F24"/>
    <w:rsid w:val="008441CE"/>
    <w:rsid w:val="00850B83"/>
    <w:rsid w:val="00860D3B"/>
    <w:rsid w:val="00867168"/>
    <w:rsid w:val="00867EEC"/>
    <w:rsid w:val="00870397"/>
    <w:rsid w:val="00891566"/>
    <w:rsid w:val="008A4868"/>
    <w:rsid w:val="008A5576"/>
    <w:rsid w:val="008A6AB4"/>
    <w:rsid w:val="008A7F09"/>
    <w:rsid w:val="008C74D7"/>
    <w:rsid w:val="008D09BA"/>
    <w:rsid w:val="008E0FEC"/>
    <w:rsid w:val="008F0D42"/>
    <w:rsid w:val="008F25F4"/>
    <w:rsid w:val="00932A4C"/>
    <w:rsid w:val="00950C3D"/>
    <w:rsid w:val="00965DA3"/>
    <w:rsid w:val="00965FCE"/>
    <w:rsid w:val="00974650"/>
    <w:rsid w:val="009A12E6"/>
    <w:rsid w:val="009A3F16"/>
    <w:rsid w:val="009B5C6F"/>
    <w:rsid w:val="009D3896"/>
    <w:rsid w:val="009F2089"/>
    <w:rsid w:val="009F2319"/>
    <w:rsid w:val="00A0191E"/>
    <w:rsid w:val="00A06F68"/>
    <w:rsid w:val="00A13321"/>
    <w:rsid w:val="00A144CA"/>
    <w:rsid w:val="00A245CD"/>
    <w:rsid w:val="00A328DF"/>
    <w:rsid w:val="00A40D32"/>
    <w:rsid w:val="00A4269A"/>
    <w:rsid w:val="00A43F0D"/>
    <w:rsid w:val="00A4555B"/>
    <w:rsid w:val="00A50278"/>
    <w:rsid w:val="00A60704"/>
    <w:rsid w:val="00A6740A"/>
    <w:rsid w:val="00A81226"/>
    <w:rsid w:val="00A85E99"/>
    <w:rsid w:val="00A90064"/>
    <w:rsid w:val="00A93CDB"/>
    <w:rsid w:val="00AB3E74"/>
    <w:rsid w:val="00AB46DC"/>
    <w:rsid w:val="00AB5687"/>
    <w:rsid w:val="00AD68DF"/>
    <w:rsid w:val="00AF6241"/>
    <w:rsid w:val="00B03D17"/>
    <w:rsid w:val="00B03E0D"/>
    <w:rsid w:val="00B246BE"/>
    <w:rsid w:val="00B32A61"/>
    <w:rsid w:val="00B32A86"/>
    <w:rsid w:val="00B63A5E"/>
    <w:rsid w:val="00B700F6"/>
    <w:rsid w:val="00B94C58"/>
    <w:rsid w:val="00BA02D7"/>
    <w:rsid w:val="00BA38F1"/>
    <w:rsid w:val="00BB61C5"/>
    <w:rsid w:val="00BD2861"/>
    <w:rsid w:val="00BE116A"/>
    <w:rsid w:val="00BE22DD"/>
    <w:rsid w:val="00BE3660"/>
    <w:rsid w:val="00BE797B"/>
    <w:rsid w:val="00BF0500"/>
    <w:rsid w:val="00BF1CE4"/>
    <w:rsid w:val="00C15D5B"/>
    <w:rsid w:val="00C2180A"/>
    <w:rsid w:val="00C3787F"/>
    <w:rsid w:val="00C52300"/>
    <w:rsid w:val="00C602C7"/>
    <w:rsid w:val="00C7590C"/>
    <w:rsid w:val="00C85851"/>
    <w:rsid w:val="00CB1BE3"/>
    <w:rsid w:val="00CB2B35"/>
    <w:rsid w:val="00CB3FF2"/>
    <w:rsid w:val="00CC5D67"/>
    <w:rsid w:val="00CC75EC"/>
    <w:rsid w:val="00CD13B3"/>
    <w:rsid w:val="00CD3656"/>
    <w:rsid w:val="00CD68C5"/>
    <w:rsid w:val="00CE13C9"/>
    <w:rsid w:val="00CE572D"/>
    <w:rsid w:val="00CF6F97"/>
    <w:rsid w:val="00D014C8"/>
    <w:rsid w:val="00D1125F"/>
    <w:rsid w:val="00D11389"/>
    <w:rsid w:val="00D149E5"/>
    <w:rsid w:val="00D33398"/>
    <w:rsid w:val="00D337C7"/>
    <w:rsid w:val="00D43E80"/>
    <w:rsid w:val="00D57652"/>
    <w:rsid w:val="00D64F03"/>
    <w:rsid w:val="00D67D84"/>
    <w:rsid w:val="00D747F6"/>
    <w:rsid w:val="00D81625"/>
    <w:rsid w:val="00D9050E"/>
    <w:rsid w:val="00D914AE"/>
    <w:rsid w:val="00DA0224"/>
    <w:rsid w:val="00DA3FED"/>
    <w:rsid w:val="00DA4822"/>
    <w:rsid w:val="00DA5635"/>
    <w:rsid w:val="00DB24C8"/>
    <w:rsid w:val="00DC1280"/>
    <w:rsid w:val="00DC5304"/>
    <w:rsid w:val="00DD250D"/>
    <w:rsid w:val="00DD6209"/>
    <w:rsid w:val="00DE6BAE"/>
    <w:rsid w:val="00DF1070"/>
    <w:rsid w:val="00DF3FDE"/>
    <w:rsid w:val="00E044FF"/>
    <w:rsid w:val="00E17631"/>
    <w:rsid w:val="00E22142"/>
    <w:rsid w:val="00E25F87"/>
    <w:rsid w:val="00E31C89"/>
    <w:rsid w:val="00E432F6"/>
    <w:rsid w:val="00E511D7"/>
    <w:rsid w:val="00E56E34"/>
    <w:rsid w:val="00E8337E"/>
    <w:rsid w:val="00E94C14"/>
    <w:rsid w:val="00EA4048"/>
    <w:rsid w:val="00EA7F60"/>
    <w:rsid w:val="00EB7107"/>
    <w:rsid w:val="00ED6EC6"/>
    <w:rsid w:val="00EE3E8C"/>
    <w:rsid w:val="00EE4830"/>
    <w:rsid w:val="00EF73CD"/>
    <w:rsid w:val="00F05211"/>
    <w:rsid w:val="00F06E71"/>
    <w:rsid w:val="00F11D33"/>
    <w:rsid w:val="00F332FA"/>
    <w:rsid w:val="00F34CC3"/>
    <w:rsid w:val="00F36947"/>
    <w:rsid w:val="00F4061C"/>
    <w:rsid w:val="00F51389"/>
    <w:rsid w:val="00F560DF"/>
    <w:rsid w:val="00F71D82"/>
    <w:rsid w:val="00F731D4"/>
    <w:rsid w:val="00FA0477"/>
    <w:rsid w:val="00FD1CB9"/>
    <w:rsid w:val="00FD2DA1"/>
    <w:rsid w:val="00FD33B8"/>
    <w:rsid w:val="00FD5C20"/>
    <w:rsid w:val="00FE71A0"/>
    <w:rsid w:val="00FF11BB"/>
    <w:rsid w:val="00FF204A"/>
    <w:rsid w:val="00FF715A"/>
    <w:rsid w:val="109196C3"/>
    <w:rsid w:val="122D6724"/>
    <w:rsid w:val="2D7502BE"/>
    <w:rsid w:val="3CE3191A"/>
    <w:rsid w:val="41B68A3D"/>
    <w:rsid w:val="43525A9E"/>
    <w:rsid w:val="4CA90983"/>
    <w:rsid w:val="6D569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0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35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bulletundernumbered" w:customStyle="1">
    <w:name w:val="bullet (under numbered)"/>
    <w:rsid w:val="00A85E99"/>
    <w:pPr>
      <w:numPr>
        <w:numId w:val="2"/>
      </w:numPr>
      <w:spacing w:after="240" w:line="288" w:lineRule="auto"/>
    </w:pPr>
    <w:rPr>
      <w:rFonts w:ascii="Arial" w:hAnsi="Arial" w:eastAsia="Times New Roman" w:cs="Arial"/>
      <w:sz w:val="24"/>
      <w:szCs w:val="24"/>
      <w:lang w:eastAsia="en-GB"/>
    </w:rPr>
  </w:style>
  <w:style w:type="paragraph" w:styleId="bulletundertext" w:customStyle="1">
    <w:name w:val="bullet (under text)"/>
    <w:rsid w:val="00A85E99"/>
    <w:pPr>
      <w:numPr>
        <w:numId w:val="4"/>
      </w:numPr>
      <w:spacing w:after="240" w:line="288" w:lineRule="auto"/>
    </w:pPr>
    <w:rPr>
      <w:rFonts w:ascii="Arial" w:hAnsi="Arial" w:eastAsia="Times New Roman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jpeg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numbering" Target="numbering.xml" Id="rId2" /><Relationship Type="http://schemas.openxmlformats.org/officeDocument/2006/relationships/customXml" Target="../customXml/item4.xml" Id="rId20" /><Relationship Type="http://schemas.openxmlformats.org/officeDocument/2006/relationships/image" Target="media/image5.jpeg" Id="rId1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9.jpeg" Id="rId15" /><Relationship Type="http://schemas.openxmlformats.org/officeDocument/2006/relationships/settings" Target="settings.xml" Id="rId5" /><Relationship Type="http://schemas.openxmlformats.org/officeDocument/2006/relationships/image" Target="media/image4.jpeg" Id="rId10" /><Relationship Type="http://schemas.openxmlformats.org/officeDocument/2006/relationships/customXml" Target="../customXml/item3.xml" Id="rId19" /><Relationship Type="http://schemas.openxmlformats.org/officeDocument/2006/relationships/image" Target="media/image8.jpeg" Id="rId14" /><Relationship Type="http://schemas.microsoft.com/office/2007/relationships/stylesWithEffects" Target="stylesWithEffects.xml" Id="rId4" /><Relationship Type="http://schemas.openxmlformats.org/officeDocument/2006/relationships/image" Target="/media/imagea.jpg" Id="R39bd1aa497834c0f" /><Relationship Type="http://schemas.openxmlformats.org/officeDocument/2006/relationships/image" Target="/media/imageb.jpg" Id="Ra0892b8f5e3249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26201090bbd11590a19fd57b191509b0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f601472dde3a6cc183c20283b39b115a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f3c669-ff07-4737-9442-52f8a8830d72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C7C5E-5ECF-4C48-937B-BE9A09EA5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2E7FB-8E9F-4290-9747-57822A8BDD31}"/>
</file>

<file path=customXml/itemProps3.xml><?xml version="1.0" encoding="utf-8"?>
<ds:datastoreItem xmlns:ds="http://schemas.openxmlformats.org/officeDocument/2006/customXml" ds:itemID="{58D15EB1-53C7-45E0-89B3-CFF8BABB715D}"/>
</file>

<file path=customXml/itemProps4.xml><?xml version="1.0" encoding="utf-8"?>
<ds:datastoreItem xmlns:ds="http://schemas.openxmlformats.org/officeDocument/2006/customXml" ds:itemID="{D8DA9476-E3B9-4B99-8B9A-87B96E2D82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Mrs K Holder (St Ambrose)</cp:lastModifiedBy>
  <cp:revision>19</cp:revision>
  <cp:lastPrinted>2019-10-15T14:59:00Z</cp:lastPrinted>
  <dcterms:created xsi:type="dcterms:W3CDTF">2022-01-04T11:18:00Z</dcterms:created>
  <dcterms:modified xsi:type="dcterms:W3CDTF">2022-10-12T15:32:43Z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397800</vt:r8>
  </property>
  <property fmtid="{D5CDD505-2E9C-101B-9397-08002B2CF9AE}" pid="4" name="MediaServiceImageTags">
    <vt:lpwstr/>
  </property>
</Properties>
</file>